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KEYSTONE BRITISH ARTS AND SCIENCE HIGH SCHOOL</w:t>
      </w:r>
    </w:p>
    <w:p w:rsidR="00000000" w:rsidDel="00000000" w:rsidP="00000000" w:rsidRDefault="00000000" w:rsidRPr="00000000" w14:paraId="00000002">
      <w:pPr>
        <w:spacing w:line="240" w:lineRule="auto"/>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(ANCHOR CAMPUS)</w:t>
      </w:r>
    </w:p>
    <w:p w:rsidR="00000000" w:rsidDel="00000000" w:rsidP="00000000" w:rsidRDefault="00000000" w:rsidRPr="00000000" w14:paraId="00000003">
      <w:pPr>
        <w:spacing w:line="240" w:lineRule="auto"/>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THIRD TERM MID TERM TEST 2025/2026 SESSION</w:t>
      </w:r>
    </w:p>
    <w:p w:rsidR="00000000" w:rsidDel="00000000" w:rsidP="00000000" w:rsidRDefault="00000000" w:rsidRPr="00000000" w14:paraId="00000004">
      <w:pPr>
        <w:spacing w:line="240" w:lineRule="auto"/>
        <w:jc w:val="center"/>
        <w:rPr>
          <w:rFonts w:ascii="Tahoma" w:cs="Tahoma" w:eastAsia="Tahoma" w:hAnsi="Tahoma"/>
          <w:b w:val="1"/>
          <w:bCs w:val="1"/>
          <w:sz w:val="24"/>
          <w:szCs w:val="24"/>
        </w:rPr>
      </w:pPr>
      <w:bookmarkStart w:colFirst="0" w:colLast="0" w:name="_7y2w8tm6eemf" w:id="0"/>
      <w:bookmarkEnd w:id="0"/>
      <w:r w:rsidDel="00000000" w:rsidR="00000000" w:rsidRPr="00000000">
        <w:rPr>
          <w:rFonts w:ascii="Tahoma" w:cs="Tahoma" w:eastAsia="Tahoma" w:hAnsi="Tahoma"/>
          <w:b w:val="1"/>
          <w:bCs w:val="1"/>
          <w:sz w:val="24"/>
          <w:szCs w:val="24"/>
          <w:rtl w:val="0"/>
        </w:rPr>
        <w:t xml:space="preserve">NAME:……………………………………………………. CLASS: BASIC 10</w:t>
      </w:r>
    </w:p>
    <w:p w:rsidR="00000000" w:rsidDel="00000000" w:rsidP="00000000" w:rsidRDefault="00000000" w:rsidRPr="00000000" w14:paraId="00000005">
      <w:pPr>
        <w:spacing w:line="240" w:lineRule="auto"/>
        <w:jc w:val="cente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SUBJECT: MATHEMATICS                                     DATE………………….</w:t>
      </w:r>
    </w:p>
    <w:p w:rsidR="00000000" w:rsidDel="00000000" w:rsidP="00000000" w:rsidRDefault="00000000" w:rsidRPr="00000000" w14:paraId="00000006">
      <w:pPr>
        <w:spacing w:line="240" w:lineRule="auto"/>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DURATION: 1HOUR 30 MINUTES</w:t>
      </w:r>
    </w:p>
    <w:p w:rsidR="00000000" w:rsidDel="00000000" w:rsidP="00000000" w:rsidRDefault="00000000" w:rsidRPr="00000000" w14:paraId="00000007">
      <w:pPr>
        <w:spacing w:line="240"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Examination malpractice may lead to repeat of the subject or suspension don’t be involved</w:t>
      </w:r>
    </w:p>
    <w:p w:rsidR="00000000" w:rsidDel="00000000" w:rsidP="00000000" w:rsidRDefault="00000000" w:rsidRPr="00000000" w14:paraId="00000008">
      <w:pPr>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INSTRUCTION: Answer all questions</w:t>
      </w:r>
    </w:p>
    <w:p w:rsidR="00000000" w:rsidDel="00000000" w:rsidP="00000000" w:rsidRDefault="00000000" w:rsidRPr="00000000" w14:paraId="00000009">
      <w:pPr>
        <w:rPr>
          <w:rFonts w:ascii="Tahoma" w:cs="Tahoma" w:eastAsia="Tahoma" w:hAnsi="Tahoma"/>
        </w:rPr>
      </w:pPr>
      <w:r w:rsidDel="00000000" w:rsidR="00000000" w:rsidRPr="00000000">
        <w:rPr>
          <w:rFonts w:ascii="Tahoma" w:cs="Tahoma" w:eastAsia="Tahoma" w:hAnsi="Tahoma"/>
        </w:rPr>
        <w:drawing>
          <wp:inline distB="0" distT="0" distL="0" distR="0">
            <wp:extent cx="1207722" cy="104086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7722" cy="104086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1"/>
          <w:iCs w:val="1"/>
          <w:smallCaps w:val="0"/>
          <w:strike w:val="0"/>
          <w:color w:val="212529"/>
          <w:sz w:val="22"/>
          <w:szCs w:val="22"/>
          <w:u w:val="none"/>
          <w:shd w:fill="auto" w:val="clear"/>
          <w:vertAlign w:val="baseline"/>
          <w:rtl w:val="0"/>
        </w:rPr>
        <w:t xml:space="preserve">In the diagram O is the center of circle PRQ. The radius is 3.5cm and </w:t>
      </w:r>
      <w:r w:rsidDel="00000000" w:rsidR="00000000" w:rsidRPr="00000000">
        <w:rPr>
          <w:rFonts w:ascii="Cambria Math" w:cs="Cambria Math" w:eastAsia="Cambria Math" w:hAnsi="Cambria Math"/>
          <w:b w:val="0"/>
          <w:bCs w:val="0"/>
          <w:i w:val="1"/>
          <w:iCs w:val="1"/>
          <w:smallCaps w:val="0"/>
          <w:strike w:val="0"/>
          <w:color w:val="212529"/>
          <w:sz w:val="22"/>
          <w:szCs w:val="22"/>
          <w:u w:val="none"/>
          <w:shd w:fill="auto" w:val="clear"/>
          <w:vertAlign w:val="baseline"/>
          <w:rtl w:val="0"/>
        </w:rPr>
        <w:t xml:space="preserve">∠</w:t>
      </w:r>
      <w:r w:rsidDel="00000000" w:rsidR="00000000" w:rsidRPr="00000000">
        <w:rPr>
          <w:rFonts w:ascii="Tahoma" w:cs="Tahoma" w:eastAsia="Tahoma" w:hAnsi="Tahoma"/>
          <w:b w:val="0"/>
          <w:bCs w:val="0"/>
          <w:i w:val="1"/>
          <w:iCs w:val="1"/>
          <w:smallCaps w:val="0"/>
          <w:strike w:val="0"/>
          <w:color w:val="212529"/>
          <w:sz w:val="22"/>
          <w:szCs w:val="22"/>
          <w:u w:val="none"/>
          <w:shd w:fill="auto" w:val="clear"/>
          <w:vertAlign w:val="baseline"/>
          <w:rtl w:val="0"/>
        </w:rPr>
        <w:t xml:space="preserve">POQ = 50o. Use the diagram to answer question below. (take π = 3.142)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br w:type="textWrapping"/>
        <w:t xml:space="preserve">Calculate, correct to three significant figures, the area of sector OPQ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3.403cm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5.350cm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 C. 10.99cm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157.1cm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 E. 175.0cm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A cylindrical pipe 50m long with radius 7m has one end open. What is the total surface area of the pipe?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749</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700</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350</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98</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m</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lengths of the parallel sides of a trapezium are 9cm and 12cm. If the area of the trapezium is 105cm</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find the perpendicular distance between the parallel sides.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5cm B. 7cm C. 10cm D. 15cm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Find the volume of a cone of radius 3.5cm and vertical height 12cm. [Take π = 22/7]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15.5cm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3</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21.0cm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3</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142cm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3</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154cm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A circle has a radius of 13 cm with a chord 12 cm away from the centre of the circle. Calculate the length of the chord.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16 cm</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8 cm</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5 cm</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10 cm</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Pr>
        <w:drawing>
          <wp:inline distB="0" distT="0" distL="0" distR="0">
            <wp:extent cx="1123502" cy="884459"/>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23502" cy="88445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An equilateral triangle has a side 2 cm. Calculate the height of the triangle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5cm B.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5–√</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cm C. 3cm D.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3–√</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cm</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length of the diagonal of a square is 12 cm. Calculate the area of the square.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36cm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48cm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72cm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18cm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angle of a sector of a circle of diameter 8cm is 135°. Find the area of the sector [Take </w:t>
      </w:r>
      <w:r w:rsidDel="00000000" w:rsidR="00000000" w:rsidRPr="00000000">
        <w:rPr>
          <w:rFonts w:ascii="Tahoma" w:cs="Tahoma" w:eastAsia="Tahoma" w:hAnsi="Tahoma"/>
          <w:b w:val="0"/>
          <w:bCs w:val="0"/>
          <w:i w:val="0"/>
          <w:iCs w:val="0"/>
          <w:smallCaps w:val="0"/>
          <w:strike w:val="0"/>
          <w:color w:val="212529"/>
          <w:sz w:val="28"/>
          <w:szCs w:val="28"/>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 22/7].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9</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37</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cm</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12</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47</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18</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67</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25</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baseline"/>
          <w:rtl w:val="0"/>
        </w:rPr>
        <w:t xml:space="preserve">17</w:t>
      </w:r>
      <w:r w:rsidDel="00000000" w:rsidR="00000000" w:rsidRPr="00000000">
        <w:rPr>
          <w:rFonts w:ascii="Tahoma" w:cs="Tahoma" w:eastAsia="Tahoma" w:hAnsi="Tahoma"/>
          <w:b w:val="0"/>
          <w:bCs w:val="0"/>
          <w:i w:val="0"/>
          <w:iCs w:val="0"/>
          <w:smallCaps w:val="0"/>
          <w:strike w:val="0"/>
          <w:color w:val="212529"/>
          <w:sz w:val="24"/>
          <w:szCs w:val="24"/>
          <w:u w:val="none"/>
          <w:shd w:fill="auto" w:val="clear"/>
          <w:vertAlign w:val="baseline"/>
          <w:rtl w:val="0"/>
        </w:rPr>
        <w:t xml:space="preserve">cm</w:t>
      </w:r>
      <w:r w:rsidDel="00000000" w:rsidR="00000000" w:rsidRPr="00000000">
        <w:rPr>
          <w:rFonts w:ascii="Tahoma" w:cs="Tahoma" w:eastAsia="Tahoma" w:hAnsi="Tahoma"/>
          <w:b w:val="0"/>
          <w:bCs w:val="0"/>
          <w:i w:val="0"/>
          <w:iCs w:val="0"/>
          <w:smallCaps w:val="0"/>
          <w:strike w:val="0"/>
          <w:color w:val="212529"/>
          <w:sz w:val="16"/>
          <w:szCs w:val="1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area of a circle is 38.5cm2. Find its diameter [take </w:t>
      </w:r>
      <w:r w:rsidDel="00000000" w:rsidR="00000000" w:rsidRPr="00000000">
        <w:rPr>
          <w:rFonts w:ascii="Tahoma" w:cs="Tahoma" w:eastAsia="Tahoma" w:hAnsi="Tahoma"/>
          <w:b w:val="0"/>
          <w:bCs w:val="0"/>
          <w:i w:val="0"/>
          <w:iCs w:val="0"/>
          <w:smallCaps w:val="0"/>
          <w:strike w:val="0"/>
          <w:color w:val="212529"/>
          <w:sz w:val="28"/>
          <w:szCs w:val="28"/>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227</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22cm B. 14cm C. 7cm D. 6cm</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arc of a circle 50 cm long, subtends angle of 75° at the center of the circle. Find correct to 3 significant figures, the radius of the circle. Take </w:t>
      </w:r>
      <w:r w:rsidDel="00000000" w:rsidR="00000000" w:rsidRPr="00000000">
        <w:rPr>
          <w:rFonts w:ascii="Tahoma" w:cs="Tahoma" w:eastAsia="Tahoma" w:hAnsi="Tahoma"/>
          <w:b w:val="0"/>
          <w:bCs w:val="0"/>
          <w:i w:val="0"/>
          <w:iCs w:val="0"/>
          <w:smallCaps w:val="0"/>
          <w:strike w:val="0"/>
          <w:color w:val="212529"/>
          <w:sz w:val="28"/>
          <w:szCs w:val="28"/>
          <w:u w:val="none"/>
          <w:shd w:fill="auto" w:val="clear"/>
          <w:vertAlign w:val="baseline"/>
          <w:rtl w:val="0"/>
        </w:rPr>
        <w:t xml:space="preserve">π=</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22/7 A. 8.74cm B. 38.2cm C. 61.2cm D. 76.4cm</w:t>
      </w:r>
      <w:r w:rsidDel="00000000" w:rsidR="00000000" w:rsidRPr="00000000">
        <w:rPr>
          <w:rtl w:val="0"/>
        </w:rPr>
      </w:r>
    </w:p>
    <w:p w:rsidR="00000000" w:rsidDel="00000000" w:rsidP="00000000" w:rsidRDefault="00000000" w:rsidRPr="00000000" w14:paraId="0000001F">
      <w:pPr>
        <w:shd w:fill="ffffff" w:val="clear"/>
        <w:spacing w:after="280" w:before="280" w:line="240" w:lineRule="auto"/>
        <w:rPr>
          <w:rFonts w:ascii="Tahoma" w:cs="Tahoma" w:eastAsia="Tahoma" w:hAnsi="Tahoma"/>
          <w:color w:val="212529"/>
          <w:sz w:val="20"/>
          <w:szCs w:val="20"/>
        </w:rPr>
      </w:pPr>
      <w:r w:rsidDel="00000000" w:rsidR="00000000" w:rsidRPr="00000000">
        <w:rPr>
          <w:rFonts w:ascii="Tahoma" w:cs="Tahoma" w:eastAsia="Tahoma" w:hAnsi="Tahoma"/>
          <w:color w:val="212529"/>
          <w:sz w:val="20"/>
          <w:szCs w:val="20"/>
          <w:rtl w:val="0"/>
        </w:rPr>
        <w:t xml:space="preserve">        </w:t>
      </w:r>
      <w:r w:rsidDel="00000000" w:rsidR="00000000" w:rsidRPr="00000000">
        <w:rPr>
          <w:rFonts w:ascii="Tahoma" w:cs="Tahoma" w:eastAsia="Tahoma" w:hAnsi="Tahoma"/>
          <w:color w:val="212529"/>
          <w:sz w:val="20"/>
          <w:szCs w:val="20"/>
        </w:rPr>
        <w:drawing>
          <wp:inline distB="0" distT="0" distL="0" distR="0">
            <wp:extent cx="966820" cy="85232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66820" cy="85232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Find the value of x in the diagram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10</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o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28</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o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36</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o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44</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o</w:t>
      </w:r>
      <w:r w:rsidDel="00000000" w:rsidR="00000000" w:rsidRPr="00000000">
        <w:rPr>
          <w:rtl w:val="0"/>
        </w:rPr>
      </w:r>
    </w:p>
    <w:tbl>
      <w:tblPr>
        <w:tblStyle w:val="Table1"/>
        <w:tblW w:w="48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372"/>
        <w:gridCol w:w="540"/>
        <w:gridCol w:w="360"/>
        <w:gridCol w:w="360"/>
        <w:gridCol w:w="360"/>
        <w:gridCol w:w="360"/>
        <w:gridCol w:w="360"/>
        <w:gridCol w:w="360"/>
        <w:gridCol w:w="360"/>
        <w:tblGridChange w:id="0">
          <w:tblGrid>
            <w:gridCol w:w="1446"/>
            <w:gridCol w:w="372"/>
            <w:gridCol w:w="540"/>
            <w:gridCol w:w="360"/>
            <w:gridCol w:w="360"/>
            <w:gridCol w:w="360"/>
            <w:gridCol w:w="360"/>
            <w:gridCol w:w="360"/>
            <w:gridCol w:w="360"/>
            <w:gridCol w:w="360"/>
          </w:tblGrid>
        </w:tblGridChange>
      </w:tblGrid>
      <w:tr>
        <w:trPr>
          <w:cantSplit w:val="0"/>
          <w:tblHeader w:val="0"/>
        </w:trPr>
        <w:tc>
          <w:tcPr/>
          <w:p w:rsidR="00000000" w:rsidDel="00000000" w:rsidP="00000000" w:rsidRDefault="00000000" w:rsidRPr="00000000" w14:paraId="00000021">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Scores</w:t>
            </w:r>
          </w:p>
        </w:tc>
        <w:tc>
          <w:tcPr/>
          <w:p w:rsidR="00000000" w:rsidDel="00000000" w:rsidP="00000000" w:rsidRDefault="00000000" w:rsidRPr="00000000" w14:paraId="00000022">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1</w:t>
            </w:r>
          </w:p>
        </w:tc>
        <w:tc>
          <w:tcPr/>
          <w:p w:rsidR="00000000" w:rsidDel="00000000" w:rsidP="00000000" w:rsidRDefault="00000000" w:rsidRPr="00000000" w14:paraId="00000023">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2</w:t>
            </w:r>
          </w:p>
        </w:tc>
        <w:tc>
          <w:tcPr/>
          <w:p w:rsidR="00000000" w:rsidDel="00000000" w:rsidP="00000000" w:rsidRDefault="00000000" w:rsidRPr="00000000" w14:paraId="00000024">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3</w:t>
            </w:r>
          </w:p>
        </w:tc>
        <w:tc>
          <w:tcPr/>
          <w:p w:rsidR="00000000" w:rsidDel="00000000" w:rsidP="00000000" w:rsidRDefault="00000000" w:rsidRPr="00000000" w14:paraId="00000025">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4</w:t>
            </w:r>
          </w:p>
        </w:tc>
        <w:tc>
          <w:tcPr/>
          <w:p w:rsidR="00000000" w:rsidDel="00000000" w:rsidP="00000000" w:rsidRDefault="00000000" w:rsidRPr="00000000" w14:paraId="00000026">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5</w:t>
            </w:r>
          </w:p>
        </w:tc>
        <w:tc>
          <w:tcPr/>
          <w:p w:rsidR="00000000" w:rsidDel="00000000" w:rsidP="00000000" w:rsidRDefault="00000000" w:rsidRPr="00000000" w14:paraId="00000027">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6</w:t>
            </w:r>
          </w:p>
        </w:tc>
        <w:tc>
          <w:tcPr/>
          <w:p w:rsidR="00000000" w:rsidDel="00000000" w:rsidP="00000000" w:rsidRDefault="00000000" w:rsidRPr="00000000" w14:paraId="00000028">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7</w:t>
            </w:r>
          </w:p>
        </w:tc>
        <w:tc>
          <w:tcPr/>
          <w:p w:rsidR="00000000" w:rsidDel="00000000" w:rsidP="00000000" w:rsidRDefault="00000000" w:rsidRPr="00000000" w14:paraId="00000029">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8</w:t>
            </w:r>
          </w:p>
        </w:tc>
        <w:tc>
          <w:tcPr/>
          <w:p w:rsidR="00000000" w:rsidDel="00000000" w:rsidP="00000000" w:rsidRDefault="00000000" w:rsidRPr="00000000" w14:paraId="0000002A">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9</w:t>
            </w:r>
          </w:p>
        </w:tc>
      </w:tr>
      <w:tr>
        <w:trPr>
          <w:cantSplit w:val="0"/>
          <w:tblHeader w:val="0"/>
        </w:trPr>
        <w:tc>
          <w:tcPr/>
          <w:p w:rsidR="00000000" w:rsidDel="00000000" w:rsidP="00000000" w:rsidRDefault="00000000" w:rsidRPr="00000000" w14:paraId="0000002B">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Frequency</w:t>
            </w:r>
          </w:p>
        </w:tc>
        <w:tc>
          <w:tcPr/>
          <w:p w:rsidR="00000000" w:rsidDel="00000000" w:rsidP="00000000" w:rsidRDefault="00000000" w:rsidRPr="00000000" w14:paraId="0000002C">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2</w:t>
            </w:r>
          </w:p>
        </w:tc>
        <w:tc>
          <w:tcPr/>
          <w:p w:rsidR="00000000" w:rsidDel="00000000" w:rsidP="00000000" w:rsidRDefault="00000000" w:rsidRPr="00000000" w14:paraId="0000002D">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3</w:t>
            </w:r>
          </w:p>
        </w:tc>
        <w:tc>
          <w:tcPr/>
          <w:p w:rsidR="00000000" w:rsidDel="00000000" w:rsidP="00000000" w:rsidRDefault="00000000" w:rsidRPr="00000000" w14:paraId="0000002E">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6</w:t>
            </w:r>
          </w:p>
        </w:tc>
        <w:tc>
          <w:tcPr/>
          <w:p w:rsidR="00000000" w:rsidDel="00000000" w:rsidP="00000000" w:rsidRDefault="00000000" w:rsidRPr="00000000" w14:paraId="0000002F">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7</w:t>
            </w:r>
          </w:p>
        </w:tc>
        <w:tc>
          <w:tcPr/>
          <w:p w:rsidR="00000000" w:rsidDel="00000000" w:rsidP="00000000" w:rsidRDefault="00000000" w:rsidRPr="00000000" w14:paraId="00000030">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9</w:t>
            </w:r>
          </w:p>
        </w:tc>
        <w:tc>
          <w:tcPr/>
          <w:p w:rsidR="00000000" w:rsidDel="00000000" w:rsidP="00000000" w:rsidRDefault="00000000" w:rsidRPr="00000000" w14:paraId="00000031">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6</w:t>
            </w:r>
          </w:p>
        </w:tc>
        <w:tc>
          <w:tcPr/>
          <w:p w:rsidR="00000000" w:rsidDel="00000000" w:rsidP="00000000" w:rsidRDefault="00000000" w:rsidRPr="00000000" w14:paraId="00000032">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2</w:t>
            </w:r>
          </w:p>
        </w:tc>
        <w:tc>
          <w:tcPr/>
          <w:p w:rsidR="00000000" w:rsidDel="00000000" w:rsidP="00000000" w:rsidRDefault="00000000" w:rsidRPr="00000000" w14:paraId="00000033">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2</w:t>
            </w:r>
          </w:p>
        </w:tc>
        <w:tc>
          <w:tcPr/>
          <w:p w:rsidR="00000000" w:rsidDel="00000000" w:rsidP="00000000" w:rsidRDefault="00000000" w:rsidRPr="00000000" w14:paraId="00000034">
            <w:pPr>
              <w:pStyle w:val="Heading3"/>
              <w:rPr>
                <w:rFonts w:ascii="Tahoma" w:cs="Tahoma" w:eastAsia="Tahoma" w:hAnsi="Tahoma"/>
                <w:b w:val="0"/>
                <w:bCs w:val="0"/>
                <w:sz w:val="24"/>
                <w:szCs w:val="24"/>
              </w:rPr>
            </w:pPr>
            <w:r w:rsidDel="00000000" w:rsidR="00000000" w:rsidRPr="00000000">
              <w:rPr>
                <w:rFonts w:ascii="Tahoma" w:cs="Tahoma" w:eastAsia="Tahoma" w:hAnsi="Tahoma"/>
                <w:b w:val="0"/>
                <w:bCs w:val="0"/>
                <w:sz w:val="24"/>
                <w:szCs w:val="24"/>
                <w:rtl w:val="0"/>
              </w:rPr>
              <w:t xml:space="preserve">3</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table above shows the scores of students in a physics test. What is the mean of the distribution A. 4.2 B. 4.8 C 4.5 D.5.0 E 5.2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length of the parallel sides of a trapezium are 5cm and 7cm. If its area is 120cm</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find the perpendicular distance between the parallel sides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5.0cm B. 6.9cm C. 10.0cm D. 20.0cm</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a cylindrical drum of diameter 56 cm contains 123.2 litres of oil when full. Find the height of the drum in centimeters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12.5 B. 25.0 C. 45.0 D. 50.00</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angle of a sector of a circle, radius 10.5cm, is 48°, Calculate the perimeter of the sector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8.8cm B. 25.4cm C. 25.6cm D. 29.8cm</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Find the sum of the range and the mode of the set of numbers 10, 9, 10, 9, 8, 7, 7, 10, 8, 10, 8, 4, 6, 9, 10, 9, 10, 9, 7, 10, 6, 5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16</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14</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12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10</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What is the mean of the data t, 2t-1, t-2, 2t -1, 4t and 2t+2?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2t</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2t-1</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2</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bscript"/>
          <w:rtl w:val="0"/>
        </w:rPr>
        <w:t xml:space="preserve">3</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t+1</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2t-</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perscript"/>
          <w:rtl w:val="0"/>
        </w:rPr>
        <w:t xml:space="preserve">1</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212529"/>
          <w:sz w:val="14"/>
          <w:szCs w:val="14"/>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Find the mean deviation of 2, 4, 5, and 9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1</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5</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7</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Pr>
        <w:drawing>
          <wp:inline distB="0" distT="0" distL="0" distR="0">
            <wp:extent cx="931665" cy="82956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931665" cy="82956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pie chart above shows the distribution of the crops harvested from a farmland in a year. If 3000 tonnes of millet is harvested, what amount of beans is harvested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6000 tonnes</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B. 1500 tonnes</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C. 1200 tonnes</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D. 9000 tonnes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Tahoma" w:cs="Tahoma" w:eastAsia="Tahoma" w:hAnsi="Tahoma"/>
          <w:b w:val="0"/>
          <w:b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If 5x + 3y=4 and 5x-3y= 2, what is the value of (25x</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-9y</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A. 20 B. 16 C. 2 D. 8</w:t>
      </w:r>
      <w:r w:rsidDel="00000000" w:rsidR="00000000" w:rsidRPr="00000000">
        <w:rPr>
          <w:rtl w:val="0"/>
        </w:rPr>
      </w:r>
    </w:p>
    <w:p w:rsidR="00000000" w:rsidDel="00000000" w:rsidP="00000000" w:rsidRDefault="00000000" w:rsidRPr="00000000" w14:paraId="00000047">
      <w:pPr>
        <w:shd w:fill="ffffff" w:val="clear"/>
        <w:spacing w:after="280" w:line="240" w:lineRule="auto"/>
        <w:rPr>
          <w:rFonts w:ascii="Tahoma" w:cs="Tahoma" w:eastAsia="Tahoma" w:hAnsi="Tahoma"/>
          <w:color w:val="212529"/>
        </w:rPr>
      </w:pPr>
      <w:r w:rsidDel="00000000" w:rsidR="00000000" w:rsidRPr="00000000">
        <w:rPr>
          <w:rFonts w:ascii="Tahoma" w:cs="Tahoma" w:eastAsia="Tahoma" w:hAnsi="Tahoma"/>
          <w:color w:val="212529"/>
          <w:rtl w:val="0"/>
        </w:rPr>
        <w:t xml:space="preserve">THEORY</w:t>
      </w:r>
    </w:p>
    <w:p w:rsidR="00000000" w:rsidDel="00000000" w:rsidP="00000000" w:rsidRDefault="00000000" w:rsidRPr="00000000" w14:paraId="00000048">
      <w:pPr>
        <w:shd w:fill="ffffff" w:val="clear"/>
        <w:spacing w:after="280" w:line="240" w:lineRule="auto"/>
        <w:rPr>
          <w:rFonts w:ascii="Tahoma" w:cs="Tahoma" w:eastAsia="Tahoma" w:hAnsi="Tahoma"/>
          <w:color w:val="212529"/>
        </w:rPr>
      </w:pPr>
      <w:r w:rsidDel="00000000" w:rsidR="00000000" w:rsidRPr="00000000">
        <w:rPr>
          <w:rFonts w:ascii="Tahoma" w:cs="Tahoma" w:eastAsia="Tahoma" w:hAnsi="Tahoma"/>
          <w:color w:val="212529"/>
          <w:rtl w:val="0"/>
        </w:rPr>
        <w:t xml:space="preserve">ANSWER FOUR QUESTIONS ONLY</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i w:val="0"/>
          <w:iCs w:val="0"/>
          <w:smallCaps w:val="0"/>
          <w:strike w:val="0"/>
          <w:color w:val="212529"/>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4"/>
          <w:szCs w:val="24"/>
          <w:highlight w:val="white"/>
          <w:u w:val="none"/>
          <w:vertAlign w:val="baseline"/>
          <w:rtl w:val="0"/>
        </w:rPr>
        <w:t xml:space="preserve">A frustum of a cone has top and bottom radii of 7cm and 8cm respectively calculate the volume of the frustum if the depth is 8cm?</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i w:val="0"/>
          <w:iCs w:val="0"/>
          <w:smallCaps w:val="0"/>
          <w:strike w:val="0"/>
          <w:color w:val="212529"/>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 frustum of a cone has top and bottom radii of 8cm and 4cm respectively and a depth of 16cm. Calculate: a. The volume of the frustum. b. The surface area of the frustum.</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Tahoma" w:cs="Tahoma" w:eastAsia="Tahoma" w:hAnsi="Tahoma"/>
          <w:b w:val="0"/>
          <w:bCs w:val="0"/>
          <w:i w:val="0"/>
          <w:iCs w:val="0"/>
          <w:smallCaps w:val="0"/>
          <w:strike w:val="0"/>
          <w:color w:val="212529"/>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The following are scores of 48 students in a promotion test </w:t>
      </w:r>
      <w:r w:rsidDel="00000000" w:rsidR="00000000" w:rsidRPr="00000000">
        <w:rPr>
          <w:rtl w:val="0"/>
        </w:rPr>
      </w:r>
    </w:p>
    <w:p w:rsidR="00000000" w:rsidDel="00000000" w:rsidP="00000000" w:rsidRDefault="00000000" w:rsidRPr="00000000" w14:paraId="0000004D">
      <w:pPr>
        <w:shd w:fill="ffffff" w:val="clear"/>
        <w:spacing w:after="280" w:line="240" w:lineRule="auto"/>
        <w:rPr>
          <w:rFonts w:ascii="Tahoma" w:cs="Tahoma" w:eastAsia="Tahoma" w:hAnsi="Tahoma"/>
          <w:color w:val="212529"/>
        </w:rPr>
      </w:pPr>
      <w:r w:rsidDel="00000000" w:rsidR="00000000" w:rsidRPr="00000000">
        <w:rPr>
          <w:rFonts w:ascii="Tahoma" w:cs="Tahoma" w:eastAsia="Tahoma" w:hAnsi="Tahoma"/>
          <w:color w:val="212529"/>
          <w:rtl w:val="0"/>
        </w:rPr>
        <w:t xml:space="preserve">52 56 25 68 73 66 64 56 48 15 88 20 39 9 50 98 54 40 50 96 59 34</w:t>
      </w:r>
    </w:p>
    <w:p w:rsidR="00000000" w:rsidDel="00000000" w:rsidP="00000000" w:rsidRDefault="00000000" w:rsidRPr="00000000" w14:paraId="0000004E">
      <w:pPr>
        <w:shd w:fill="ffffff" w:val="clear"/>
        <w:spacing w:after="280" w:line="240" w:lineRule="auto"/>
        <w:rPr>
          <w:rFonts w:ascii="Tahoma" w:cs="Tahoma" w:eastAsia="Tahoma" w:hAnsi="Tahoma"/>
          <w:color w:val="212529"/>
        </w:rPr>
      </w:pPr>
      <w:r w:rsidDel="00000000" w:rsidR="00000000" w:rsidRPr="00000000">
        <w:rPr>
          <w:rFonts w:ascii="Tahoma" w:cs="Tahoma" w:eastAsia="Tahoma" w:hAnsi="Tahoma"/>
          <w:color w:val="212529"/>
          <w:rtl w:val="0"/>
        </w:rPr>
        <w:t xml:space="preserve">53 16 36 44 18 97 65 21 60 44 54 32 84 52 92 49 37 94 88 89 35 72 60</w:t>
      </w:r>
    </w:p>
    <w:p w:rsidR="00000000" w:rsidDel="00000000" w:rsidP="00000000" w:rsidRDefault="00000000" w:rsidRPr="00000000" w14:paraId="0000004F">
      <w:pPr>
        <w:shd w:fill="ffffff" w:val="clear"/>
        <w:spacing w:after="280" w:line="240" w:lineRule="auto"/>
        <w:rPr>
          <w:rFonts w:ascii="Tahoma" w:cs="Tahoma" w:eastAsia="Tahoma" w:hAnsi="Tahoma"/>
          <w:color w:val="212529"/>
        </w:rPr>
      </w:pPr>
      <w:r w:rsidDel="00000000" w:rsidR="00000000" w:rsidRPr="00000000">
        <w:rPr>
          <w:rFonts w:ascii="Tahoma" w:cs="Tahoma" w:eastAsia="Tahoma" w:hAnsi="Tahoma"/>
          <w:color w:val="212529"/>
          <w:rtl w:val="0"/>
        </w:rPr>
        <w:t xml:space="preserve">Construct a frequency distribution table using the class interval 0-9, 10-19, 20-29</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i w:val="0"/>
          <w:iCs w:val="0"/>
          <w:smallCaps w:val="0"/>
          <w:strike w:val="0"/>
          <w:color w:val="212529"/>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Using the data above calculate for the mean of the distribution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ahoma" w:cs="Tahoma" w:eastAsia="Tahoma" w:hAnsi="Tahoma"/>
          <w:b w:val="0"/>
          <w:bCs w:val="0"/>
          <w:i w:val="0"/>
          <w:iCs w:val="0"/>
          <w:smallCaps w:val="0"/>
          <w:strike w:val="0"/>
          <w:color w:val="212529"/>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The length of the parallel sides of a trapezium are 5cm and 7cm. If its area is 120cm</w:t>
      </w:r>
      <w:r w:rsidDel="00000000" w:rsidR="00000000" w:rsidRPr="00000000">
        <w:rPr>
          <w:rFonts w:ascii="Tahoma" w:cs="Tahoma" w:eastAsia="Tahoma" w:hAnsi="Tahoma"/>
          <w:b w:val="0"/>
          <w:bCs w:val="0"/>
          <w:i w:val="0"/>
          <w:iCs w:val="0"/>
          <w:smallCaps w:val="0"/>
          <w:strike w:val="0"/>
          <w:color w:val="212529"/>
          <w:sz w:val="20"/>
          <w:szCs w:val="20"/>
          <w:u w:val="none"/>
          <w:shd w:fill="auto" w:val="clear"/>
          <w:vertAlign w:val="baseline"/>
          <w:rtl w:val="0"/>
        </w:rPr>
        <w:t xml:space="preserve">2</w:t>
      </w: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find the perpendicular distance between the parallel sides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212529"/>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Tahoma" w:cs="Tahoma" w:eastAsia="Tahoma" w:hAnsi="Tahoma"/>
          <w:b w:val="0"/>
          <w:bCs w:val="0"/>
          <w:i w:val="0"/>
          <w:iCs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rPr>
          <w:rFonts w:ascii="Tahoma" w:cs="Tahoma" w:eastAsia="Tahoma" w:hAnsi="Tahom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ahoma"/>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z w:val="27"/>
        <w:szCs w:val="27"/>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