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ahoma" w:cs="Tahoma" w:eastAsia="Tahoma" w:hAnsi="Tahoma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0"/>
          <w:szCs w:val="20"/>
          <w:rtl w:val="0"/>
        </w:rPr>
        <w:t xml:space="preserve">KEYSTONE BRITISH ARTS AND SCIENCE HIGH SCHOOL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ahoma" w:cs="Tahoma" w:eastAsia="Tahoma" w:hAnsi="Tahoma"/>
          <w:b w:val="1"/>
          <w:bCs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0"/>
          <w:szCs w:val="20"/>
          <w:rtl w:val="0"/>
        </w:rPr>
        <w:t xml:space="preserve">(ANCHOR CAMPUS)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ahoma" w:cs="Tahoma" w:eastAsia="Tahoma" w:hAnsi="Tahoma"/>
          <w:b w:val="1"/>
          <w:bCs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0"/>
          <w:szCs w:val="20"/>
          <w:rtl w:val="0"/>
        </w:rPr>
        <w:t xml:space="preserve">THIRD TERM MID TERM TEST 2025/2026 SESSION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ahoma" w:cs="Tahoma" w:eastAsia="Tahoma" w:hAnsi="Tahoma"/>
          <w:b w:val="1"/>
          <w:bCs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0"/>
          <w:szCs w:val="20"/>
          <w:rtl w:val="0"/>
        </w:rPr>
        <w:t xml:space="preserve">NAME:……………………………………………………. CLASS: BASIC 8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ahoma" w:cs="Tahoma" w:eastAsia="Tahoma" w:hAnsi="Tahoma"/>
          <w:b w:val="1"/>
          <w:bCs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0"/>
          <w:szCs w:val="20"/>
          <w:rtl w:val="0"/>
        </w:rPr>
        <w:t xml:space="preserve">SUBJECT: AGRICULTURAL SCIENCE                                           DATE………………….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ahoma" w:cs="Tahoma" w:eastAsia="Tahoma" w:hAnsi="Tahoma"/>
          <w:b w:val="1"/>
          <w:bCs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0"/>
          <w:szCs w:val="20"/>
          <w:rtl w:val="0"/>
        </w:rPr>
        <w:t xml:space="preserve">DURATION: 1HOUR 30 MINUTES</w:t>
      </w:r>
    </w:p>
    <w:p w:rsidR="00000000" w:rsidDel="00000000" w:rsidP="00000000" w:rsidRDefault="00000000" w:rsidRPr="00000000" w14:paraId="00000007">
      <w:pPr>
        <w:spacing w:after="40" w:before="8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40" w:before="8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1. Which of the following is a simple farm tool used for weeding?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80" w:lineRule="auto"/>
        <w:ind w:left="576" w:firstLine="0"/>
        <w:rPr/>
      </w:pPr>
      <w:r w:rsidDel="00000000" w:rsidR="00000000" w:rsidRPr="00000000">
        <w:rPr>
          <w:rtl w:val="0"/>
        </w:rPr>
        <w:t xml:space="preserve">A. Tractor      B. Hand hoe      C. Harvester      D. Plough</w:t>
      </w:r>
    </w:p>
    <w:p w:rsidR="00000000" w:rsidDel="00000000" w:rsidP="00000000" w:rsidRDefault="00000000" w:rsidRPr="00000000" w14:paraId="0000000A">
      <w:pPr>
        <w:spacing w:after="40" w:before="8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2. The process of maintaining farm machines and tools in good working condition is called 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80" w:lineRule="auto"/>
        <w:ind w:left="576" w:firstLine="0"/>
        <w:rPr/>
      </w:pPr>
      <w:r w:rsidDel="00000000" w:rsidR="00000000" w:rsidRPr="00000000">
        <w:rPr>
          <w:rtl w:val="0"/>
        </w:rPr>
        <w:t xml:space="preserve">A. Cultivation      B. Maintenance      C. Degradation      D. Harvesting</w:t>
      </w:r>
    </w:p>
    <w:p w:rsidR="00000000" w:rsidDel="00000000" w:rsidP="00000000" w:rsidRDefault="00000000" w:rsidRPr="00000000" w14:paraId="0000000C">
      <w:pPr>
        <w:spacing w:after="40" w:before="8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3. Which of the following is a structural layout built on a farm to facilitate operational activities?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80" w:lineRule="auto"/>
        <w:ind w:left="576" w:firstLine="0"/>
        <w:rPr/>
      </w:pPr>
      <w:r w:rsidDel="00000000" w:rsidR="00000000" w:rsidRPr="00000000">
        <w:rPr>
          <w:rtl w:val="0"/>
        </w:rPr>
        <w:t xml:space="preserve">A. Farm structure      B. Farm tool      C. Farm produce      D. Farm input</w:t>
      </w:r>
    </w:p>
    <w:p w:rsidR="00000000" w:rsidDel="00000000" w:rsidP="00000000" w:rsidRDefault="00000000" w:rsidRPr="00000000" w14:paraId="0000000E">
      <w:pPr>
        <w:spacing w:after="40" w:before="8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4. A building designed specifically for housing farm animals is called a 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80" w:lineRule="auto"/>
        <w:ind w:left="576" w:firstLine="0"/>
        <w:rPr/>
      </w:pPr>
      <w:r w:rsidDel="00000000" w:rsidR="00000000" w:rsidRPr="00000000">
        <w:rPr>
          <w:rtl w:val="0"/>
        </w:rPr>
        <w:t xml:space="preserve">A. Farm store      B. Farm building      C. Processing unit      D. Nursery</w:t>
      </w:r>
    </w:p>
    <w:p w:rsidR="00000000" w:rsidDel="00000000" w:rsidP="00000000" w:rsidRDefault="00000000" w:rsidRPr="00000000" w14:paraId="00000010">
      <w:pPr>
        <w:spacing w:after="40" w:before="8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5. Which of the following is an example of a production farm structure?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80" w:lineRule="auto"/>
        <w:ind w:left="576" w:firstLine="0"/>
        <w:rPr/>
      </w:pPr>
      <w:r w:rsidDel="00000000" w:rsidR="00000000" w:rsidRPr="00000000">
        <w:rPr>
          <w:rtl w:val="0"/>
        </w:rPr>
        <w:t xml:space="preserve">A. Silo      B. Poultry pen      C. Feed mill      D. Office</w:t>
      </w:r>
    </w:p>
    <w:p w:rsidR="00000000" w:rsidDel="00000000" w:rsidP="00000000" w:rsidRDefault="00000000" w:rsidRPr="00000000" w14:paraId="00000012">
      <w:pPr>
        <w:spacing w:after="40" w:before="8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6. Silos and cribs are farm structures primarily used for 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80" w:lineRule="auto"/>
        <w:ind w:left="576" w:firstLine="0"/>
        <w:rPr/>
      </w:pPr>
      <w:r w:rsidDel="00000000" w:rsidR="00000000" w:rsidRPr="00000000">
        <w:rPr>
          <w:rtl w:val="0"/>
        </w:rPr>
        <w:t xml:space="preserve">A. Animal processing      B. Storage of farm produce      C. Livestock housing      D. Water supply</w:t>
      </w:r>
    </w:p>
    <w:p w:rsidR="00000000" w:rsidDel="00000000" w:rsidP="00000000" w:rsidRDefault="00000000" w:rsidRPr="00000000" w14:paraId="00000014">
      <w:pPr>
        <w:spacing w:after="40" w:before="8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7. Which farm building is used to house young chicks from day-old to about 6 weeks?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80" w:lineRule="auto"/>
        <w:ind w:left="576" w:firstLine="0"/>
        <w:rPr/>
      </w:pPr>
      <w:r w:rsidDel="00000000" w:rsidR="00000000" w:rsidRPr="00000000">
        <w:rPr>
          <w:rtl w:val="0"/>
        </w:rPr>
        <w:t xml:space="preserve">A. Brooder house      B. Farrowing pen      C. Barn      D. Battery cage</w:t>
      </w:r>
    </w:p>
    <w:p w:rsidR="00000000" w:rsidDel="00000000" w:rsidP="00000000" w:rsidRDefault="00000000" w:rsidRPr="00000000" w14:paraId="00000016">
      <w:pPr>
        <w:spacing w:after="40" w:before="8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8. The structure used for drying and storing maize in Nigeria is commonly called a 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80" w:lineRule="auto"/>
        <w:ind w:left="576" w:firstLine="0"/>
        <w:rPr/>
      </w:pPr>
      <w:r w:rsidDel="00000000" w:rsidR="00000000" w:rsidRPr="00000000">
        <w:rPr>
          <w:rtl w:val="0"/>
        </w:rPr>
        <w:t xml:space="preserve">A. Crib      B. Dam      C. Abattoir      D. Greenhouse</w:t>
      </w:r>
    </w:p>
    <w:p w:rsidR="00000000" w:rsidDel="00000000" w:rsidP="00000000" w:rsidRDefault="00000000" w:rsidRPr="00000000" w14:paraId="00000018">
      <w:pPr>
        <w:spacing w:after="40" w:before="8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9. Which of the following is an economic importance of farm structures?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80" w:lineRule="auto"/>
        <w:ind w:left="576" w:firstLine="0"/>
        <w:rPr/>
      </w:pPr>
      <w:r w:rsidDel="00000000" w:rsidR="00000000" w:rsidRPr="00000000">
        <w:rPr>
          <w:rtl w:val="0"/>
        </w:rPr>
        <w:t xml:space="preserve">A. They increase labor cost      B. They protect crops and livestock from bad weather      C. They cause soil erosion      D. They reduce crop yields</w:t>
      </w:r>
    </w:p>
    <w:p w:rsidR="00000000" w:rsidDel="00000000" w:rsidP="00000000" w:rsidRDefault="00000000" w:rsidRPr="00000000" w14:paraId="0000001A">
      <w:pPr>
        <w:spacing w:after="40" w:before="8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10. Farm maintenance helps to achieve all the following EXCEPT 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80" w:lineRule="auto"/>
        <w:ind w:left="576" w:firstLine="0"/>
        <w:rPr/>
      </w:pPr>
      <w:r w:rsidDel="00000000" w:rsidR="00000000" w:rsidRPr="00000000">
        <w:rPr>
          <w:rtl w:val="0"/>
        </w:rPr>
        <w:t xml:space="preserve">A. Prolonging tool lifespan      B. Ensuring operator safety      C. Reducing efficiency      D. Saving replacement costs</w:t>
      </w:r>
    </w:p>
    <w:p w:rsidR="00000000" w:rsidDel="00000000" w:rsidP="00000000" w:rsidRDefault="00000000" w:rsidRPr="00000000" w14:paraId="0000001C">
      <w:pPr>
        <w:spacing w:after="40" w:before="8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11. Which farm tool requires oiling and greasing to prevent rust?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80" w:lineRule="auto"/>
        <w:ind w:left="576" w:firstLine="0"/>
        <w:rPr/>
      </w:pPr>
      <w:r w:rsidDel="00000000" w:rsidR="00000000" w:rsidRPr="00000000">
        <w:rPr>
          <w:rtl w:val="0"/>
        </w:rPr>
        <w:t xml:space="preserve">A. Plastic bucket      B. Garden shears      C. Wooden stake      D. Watering can</w:t>
      </w:r>
    </w:p>
    <w:p w:rsidR="00000000" w:rsidDel="00000000" w:rsidP="00000000" w:rsidRDefault="00000000" w:rsidRPr="00000000" w14:paraId="0000001E">
      <w:pPr>
        <w:spacing w:after="40" w:before="8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12. Animals that have a single-chambered stomach are referred to as 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80" w:lineRule="auto"/>
        <w:ind w:left="576" w:firstLine="0"/>
        <w:rPr/>
      </w:pPr>
      <w:r w:rsidDel="00000000" w:rsidR="00000000" w:rsidRPr="00000000">
        <w:rPr>
          <w:rtl w:val="0"/>
        </w:rPr>
        <w:t xml:space="preserve">A. Ruminants      B. Non-ruminants      C. Herbivores      D. Omnivores</w:t>
      </w:r>
    </w:p>
    <w:p w:rsidR="00000000" w:rsidDel="00000000" w:rsidP="00000000" w:rsidRDefault="00000000" w:rsidRPr="00000000" w14:paraId="00000020">
      <w:pPr>
        <w:spacing w:after="40" w:before="8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13. Which of the following farm animals is a ruminant?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80" w:lineRule="auto"/>
        <w:ind w:left="576" w:firstLine="0"/>
        <w:rPr/>
      </w:pPr>
      <w:r w:rsidDel="00000000" w:rsidR="00000000" w:rsidRPr="00000000">
        <w:rPr>
          <w:rtl w:val="0"/>
        </w:rPr>
        <w:t xml:space="preserve">A. Pig      B. Poultry      C. Goat      D. Rabbit</w:t>
      </w:r>
    </w:p>
    <w:p w:rsidR="00000000" w:rsidDel="00000000" w:rsidP="00000000" w:rsidRDefault="00000000" w:rsidRPr="00000000" w14:paraId="00000022">
      <w:pPr>
        <w:spacing w:after="40" w:before="8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14. The stomach chamber of a ruminant animal that is known as the 'true stomach' is the 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80" w:lineRule="auto"/>
        <w:ind w:left="576" w:firstLine="0"/>
        <w:rPr/>
      </w:pPr>
      <w:r w:rsidDel="00000000" w:rsidR="00000000" w:rsidRPr="00000000">
        <w:rPr>
          <w:rtl w:val="0"/>
        </w:rPr>
        <w:t xml:space="preserve">A. Rumen      B. Reticulum      C. Omasum      D. Abomasum</w:t>
      </w:r>
    </w:p>
    <w:p w:rsidR="00000000" w:rsidDel="00000000" w:rsidP="00000000" w:rsidRDefault="00000000" w:rsidRPr="00000000" w14:paraId="00000024">
      <w:pPr>
        <w:spacing w:after="40" w:before="8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15. How many stomach compartments does a cow have?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80" w:lineRule="auto"/>
        <w:ind w:left="576" w:firstLine="0"/>
        <w:rPr/>
      </w:pPr>
      <w:r w:rsidDel="00000000" w:rsidR="00000000" w:rsidRPr="00000000">
        <w:rPr>
          <w:rtl w:val="0"/>
        </w:rPr>
        <w:t xml:space="preserve">A. One      B. Two      C. Three      D. Four</w:t>
      </w:r>
    </w:p>
    <w:p w:rsidR="00000000" w:rsidDel="00000000" w:rsidP="00000000" w:rsidRDefault="00000000" w:rsidRPr="00000000" w14:paraId="00000026">
      <w:pPr>
        <w:spacing w:after="40" w:before="8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16. The feed given to farm animals just to keep them alive and maintain their body weight is called 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80" w:lineRule="auto"/>
        <w:ind w:left="576" w:firstLine="0"/>
        <w:rPr/>
      </w:pPr>
      <w:r w:rsidDel="00000000" w:rsidR="00000000" w:rsidRPr="00000000">
        <w:rPr>
          <w:rtl w:val="0"/>
        </w:rPr>
        <w:t xml:space="preserve">A. Production ration      B. Maintenance ration      C. Balanced ration      D. Malnutrition ration</w:t>
      </w:r>
    </w:p>
    <w:p w:rsidR="00000000" w:rsidDel="00000000" w:rsidP="00000000" w:rsidRDefault="00000000" w:rsidRPr="00000000" w14:paraId="00000028">
      <w:pPr>
        <w:spacing w:after="40" w:before="8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17. Which of the following feed ingredients provides majorly carbohydrates for livestock?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80" w:lineRule="auto"/>
        <w:ind w:left="576" w:firstLine="0"/>
        <w:rPr/>
      </w:pPr>
      <w:r w:rsidDel="00000000" w:rsidR="00000000" w:rsidRPr="00000000">
        <w:rPr>
          <w:rtl w:val="0"/>
        </w:rPr>
        <w:t xml:space="preserve">A. Fish meal      B. Groundnut cake      C. Maize      D. Bone meal</w:t>
      </w:r>
    </w:p>
    <w:p w:rsidR="00000000" w:rsidDel="00000000" w:rsidP="00000000" w:rsidRDefault="00000000" w:rsidRPr="00000000" w14:paraId="0000002A">
      <w:pPr>
        <w:spacing w:after="40" w:before="8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18. Bone meal and oyster shells are included in animal feed to supply 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80" w:lineRule="auto"/>
        <w:ind w:left="576" w:firstLine="0"/>
        <w:rPr/>
      </w:pPr>
      <w:r w:rsidDel="00000000" w:rsidR="00000000" w:rsidRPr="00000000">
        <w:rPr>
          <w:rtl w:val="0"/>
        </w:rPr>
        <w:t xml:space="preserve">A. Vitamins      B. Proteins      C. Minerals      D. Fats</w:t>
      </w:r>
    </w:p>
    <w:p w:rsidR="00000000" w:rsidDel="00000000" w:rsidP="00000000" w:rsidRDefault="00000000" w:rsidRPr="00000000" w14:paraId="0000002C">
      <w:pPr>
        <w:spacing w:after="40" w:before="8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19. A disease-causing organism is scientifically referred to as a 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80" w:lineRule="auto"/>
        <w:ind w:left="576" w:firstLine="0"/>
        <w:rPr/>
      </w:pPr>
      <w:r w:rsidDel="00000000" w:rsidR="00000000" w:rsidRPr="00000000">
        <w:rPr>
          <w:rtl w:val="0"/>
        </w:rPr>
        <w:t xml:space="preserve">A. Vector      B. Pathogen      C. Parasite      D. Host</w:t>
      </w:r>
    </w:p>
    <w:p w:rsidR="00000000" w:rsidDel="00000000" w:rsidP="00000000" w:rsidRDefault="00000000" w:rsidRPr="00000000" w14:paraId="0000002E">
      <w:pPr>
        <w:spacing w:after="40" w:before="8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20. Which of the following is an external parasite of livestock?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80" w:lineRule="auto"/>
        <w:ind w:left="576" w:firstLine="0"/>
        <w:rPr/>
      </w:pPr>
      <w:r w:rsidDel="00000000" w:rsidR="00000000" w:rsidRPr="00000000">
        <w:rPr>
          <w:rtl w:val="0"/>
        </w:rPr>
        <w:t xml:space="preserve">A. Tapeworm      B. Roundworm      C. Tick      D. Liver fluke</w:t>
      </w:r>
    </w:p>
    <w:p w:rsidR="00000000" w:rsidDel="00000000" w:rsidP="00000000" w:rsidRDefault="00000000" w:rsidRPr="00000000" w14:paraId="00000030">
      <w:pPr>
        <w:spacing w:before="240" w:lineRule="auto"/>
        <w:rPr/>
      </w:pPr>
      <w:r w:rsidDel="00000000" w:rsidR="00000000" w:rsidRPr="00000000">
        <w:rPr>
          <w:b w:val="1"/>
          <w:bCs w:val="1"/>
          <w:color w:val="1b4d3e"/>
          <w:sz w:val="28"/>
          <w:szCs w:val="28"/>
          <w:rtl w:val="0"/>
        </w:rPr>
        <w:t xml:space="preserve">SECTION B: THEORY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160" w:before="12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1: </w:t>
      </w:r>
      <w:r w:rsidDel="00000000" w:rsidR="00000000" w:rsidRPr="00000000">
        <w:rPr>
          <w:rtl w:val="0"/>
        </w:rPr>
        <w:t xml:space="preserve">State the difference between farm structures and farm buildings, and give two examples of each.</w:t>
      </w:r>
    </w:p>
    <w:p w:rsidR="00000000" w:rsidDel="00000000" w:rsidP="00000000" w:rsidRDefault="00000000" w:rsidRPr="00000000" w14:paraId="00000032">
      <w:pPr>
        <w:spacing w:after="160" w:before="12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2: </w:t>
      </w:r>
      <w:r w:rsidDel="00000000" w:rsidR="00000000" w:rsidRPr="00000000">
        <w:rPr>
          <w:rtl w:val="0"/>
        </w:rPr>
        <w:t xml:space="preserve">Define farm maintenance and list four reasons why regular maintenance of farm tools is necessary.</w:t>
      </w:r>
    </w:p>
    <w:p w:rsidR="00000000" w:rsidDel="00000000" w:rsidP="00000000" w:rsidRDefault="00000000" w:rsidRPr="00000000" w14:paraId="00000033">
      <w:pPr>
        <w:spacing w:after="160" w:before="12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3: </w:t>
      </w:r>
      <w:r w:rsidDel="00000000" w:rsidR="00000000" w:rsidRPr="00000000">
        <w:rPr>
          <w:rtl w:val="0"/>
        </w:rPr>
        <w:t xml:space="preserve">Distinguish between ruminant and non-ruminant animals, giving two examples of each animal type.</w:t>
      </w:r>
    </w:p>
    <w:p w:rsidR="00000000" w:rsidDel="00000000" w:rsidP="00000000" w:rsidRDefault="00000000" w:rsidRPr="00000000" w14:paraId="00000034">
      <w:pPr>
        <w:spacing w:after="160" w:before="12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4: </w:t>
      </w:r>
      <w:r w:rsidDel="00000000" w:rsidR="00000000" w:rsidRPr="00000000">
        <w:rPr>
          <w:rtl w:val="0"/>
        </w:rPr>
        <w:t xml:space="preserve">Explain the following management practices in crop production:</w:t>
        <w:br w:type="textWrapping"/>
        <w:t xml:space="preserve">  a) Nursery</w:t>
        <w:br w:type="textWrapping"/>
        <w:t xml:space="preserve">  b) Transplanting</w:t>
        <w:br w:type="textWrapping"/>
        <w:t xml:space="preserve">  c) Thinning</w:t>
        <w:br w:type="textWrapping"/>
        <w:t xml:space="preserve">  d) Mulching</w:t>
      </w:r>
    </w:p>
    <w:p w:rsidR="00000000" w:rsidDel="00000000" w:rsidP="00000000" w:rsidRDefault="00000000" w:rsidRPr="00000000" w14:paraId="00000035">
      <w:pPr>
        <w:spacing w:after="160" w:before="12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5: </w:t>
      </w:r>
      <w:r w:rsidDel="00000000" w:rsidR="00000000" w:rsidRPr="00000000">
        <w:rPr>
          <w:rtl w:val="0"/>
        </w:rPr>
        <w:t xml:space="preserve">Define animal ration and briefly explain the two main types of rations used in livestock production.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ahom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333333"/>
        <w:sz w:val="22"/>
        <w:szCs w:val="22"/>
        <w:lang w:val="en"/>
      </w:rPr>
    </w:rPrDefault>
    <w:pPrDefault>
      <w:pPr>
        <w:spacing w:after="12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